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9F" w:rsidRPr="00F97626" w:rsidRDefault="00F97626" w:rsidP="00F97626">
      <w:pPr>
        <w:rPr>
          <w:rStyle w:val="SubtleEmphasis"/>
        </w:rPr>
      </w:pPr>
      <w:proofErr w:type="spellStart"/>
      <w:r>
        <w:rPr>
          <w:rStyle w:val="SubtleEmphasis"/>
        </w:rPr>
        <w:t>Rapportering</w:t>
      </w:r>
      <w:proofErr w:type="spellEnd"/>
      <w:r>
        <w:rPr>
          <w:rStyle w:val="SubtleEmphasis"/>
        </w:rPr>
        <w:t xml:space="preserve"> t</w:t>
      </w:r>
      <w:r w:rsidR="00CA194F" w:rsidRPr="00F97626">
        <w:rPr>
          <w:rStyle w:val="SubtleEmphasis"/>
        </w:rPr>
        <w:t xml:space="preserve">ill </w:t>
      </w:r>
      <w:proofErr w:type="spellStart"/>
      <w:r w:rsidR="00CA194F" w:rsidRPr="00F97626">
        <w:rPr>
          <w:rStyle w:val="SubtleEmphasis"/>
        </w:rPr>
        <w:t>Teggerstiftelsen</w:t>
      </w:r>
      <w:proofErr w:type="spellEnd"/>
    </w:p>
    <w:p w:rsidR="00CA194F" w:rsidRPr="00F97626" w:rsidRDefault="00F97626" w:rsidP="00F97626">
      <w:pPr>
        <w:rPr>
          <w:rStyle w:val="SubtleEmphasis"/>
        </w:rPr>
      </w:pPr>
      <w:r>
        <w:rPr>
          <w:rStyle w:val="SubtleEmphasis"/>
        </w:rPr>
        <w:t xml:space="preserve">Daniella Rylander, </w:t>
      </w:r>
      <w:r w:rsidR="00CA194F" w:rsidRPr="00F97626">
        <w:rPr>
          <w:rStyle w:val="SubtleEmphasis"/>
        </w:rPr>
        <w:t xml:space="preserve">27 </w:t>
      </w:r>
      <w:proofErr w:type="spellStart"/>
      <w:proofErr w:type="gramStart"/>
      <w:r w:rsidR="00CA194F" w:rsidRPr="00F97626">
        <w:rPr>
          <w:rStyle w:val="SubtleEmphasis"/>
        </w:rPr>
        <w:t>november</w:t>
      </w:r>
      <w:proofErr w:type="spellEnd"/>
      <w:proofErr w:type="gramEnd"/>
      <w:r w:rsidR="00CA194F" w:rsidRPr="00F97626">
        <w:rPr>
          <w:rStyle w:val="SubtleEmphasis"/>
        </w:rPr>
        <w:t xml:space="preserve"> 2013</w:t>
      </w:r>
    </w:p>
    <w:p w:rsidR="00CA194F" w:rsidRPr="00D57AF7" w:rsidRDefault="00CA194F">
      <w:pPr>
        <w:rPr>
          <w:lang w:val="sv-SE"/>
        </w:rPr>
      </w:pPr>
    </w:p>
    <w:p w:rsidR="00B80899" w:rsidRDefault="00B80899">
      <w:pPr>
        <w:rPr>
          <w:lang w:val="sv-SE"/>
        </w:rPr>
      </w:pPr>
      <w:r>
        <w:rPr>
          <w:lang w:val="sv-SE"/>
        </w:rPr>
        <w:t>Mitt ”</w:t>
      </w:r>
      <w:proofErr w:type="spellStart"/>
      <w:r>
        <w:rPr>
          <w:lang w:val="sv-SE"/>
        </w:rPr>
        <w:t>Teggerår</w:t>
      </w:r>
      <w:proofErr w:type="spellEnd"/>
      <w:r>
        <w:rPr>
          <w:lang w:val="sv-SE"/>
        </w:rPr>
        <w:t>”,</w:t>
      </w:r>
    </w:p>
    <w:p w:rsidR="00B80899" w:rsidRDefault="00B80899">
      <w:pPr>
        <w:rPr>
          <w:lang w:val="sv-SE"/>
        </w:rPr>
      </w:pPr>
    </w:p>
    <w:p w:rsidR="00D57AF7" w:rsidRDefault="00CA194F">
      <w:pPr>
        <w:rPr>
          <w:lang w:val="sv-SE"/>
        </w:rPr>
      </w:pPr>
      <w:r w:rsidRPr="00D57AF7">
        <w:rPr>
          <w:lang w:val="sv-SE"/>
        </w:rPr>
        <w:t xml:space="preserve">Jag erhöll </w:t>
      </w:r>
      <w:proofErr w:type="spellStart"/>
      <w:r w:rsidRPr="00D57AF7">
        <w:rPr>
          <w:lang w:val="sv-SE"/>
        </w:rPr>
        <w:t>Teggers</w:t>
      </w:r>
      <w:proofErr w:type="spellEnd"/>
      <w:r w:rsidRPr="00D57AF7">
        <w:rPr>
          <w:lang w:val="sv-SE"/>
        </w:rPr>
        <w:t xml:space="preserve"> post-</w:t>
      </w:r>
      <w:proofErr w:type="spellStart"/>
      <w:r w:rsidRPr="00D57AF7">
        <w:rPr>
          <w:lang w:val="sv-SE"/>
        </w:rPr>
        <w:t>doc</w:t>
      </w:r>
      <w:proofErr w:type="spellEnd"/>
      <w:r w:rsidRPr="00D57AF7">
        <w:rPr>
          <w:lang w:val="sv-SE"/>
        </w:rPr>
        <w:t xml:space="preserve"> stipendium 2011 </w:t>
      </w:r>
      <w:r w:rsidRPr="00326B5F">
        <w:rPr>
          <w:lang w:val="sv-SE"/>
        </w:rPr>
        <w:t xml:space="preserve">för </w:t>
      </w:r>
      <w:proofErr w:type="spellStart"/>
      <w:r w:rsidR="00326B5F" w:rsidRPr="00326B5F">
        <w:rPr>
          <w:rFonts w:cs="Arial"/>
          <w:color w:val="282828"/>
        </w:rPr>
        <w:t>forskning</w:t>
      </w:r>
      <w:proofErr w:type="spellEnd"/>
      <w:r w:rsidR="00326B5F" w:rsidRPr="00326B5F">
        <w:rPr>
          <w:rFonts w:cs="Arial"/>
          <w:color w:val="282828"/>
        </w:rPr>
        <w:t xml:space="preserve"> </w:t>
      </w:r>
      <w:proofErr w:type="spellStart"/>
      <w:r w:rsidR="00326B5F" w:rsidRPr="00326B5F">
        <w:rPr>
          <w:rFonts w:cs="Arial"/>
          <w:color w:val="282828"/>
        </w:rPr>
        <w:t>om</w:t>
      </w:r>
      <w:proofErr w:type="spellEnd"/>
      <w:r w:rsidR="00326B5F" w:rsidRPr="00326B5F">
        <w:rPr>
          <w:rFonts w:cs="Arial"/>
          <w:color w:val="282828"/>
        </w:rPr>
        <w:t xml:space="preserve"> </w:t>
      </w:r>
      <w:proofErr w:type="spellStart"/>
      <w:r w:rsidR="00326B5F" w:rsidRPr="00326B5F">
        <w:rPr>
          <w:rFonts w:cs="Arial"/>
          <w:color w:val="282828"/>
        </w:rPr>
        <w:t>Par</w:t>
      </w:r>
      <w:r w:rsidR="00B80899">
        <w:rPr>
          <w:rFonts w:cs="Arial"/>
          <w:color w:val="282828"/>
        </w:rPr>
        <w:t>kinsons</w:t>
      </w:r>
      <w:proofErr w:type="spellEnd"/>
      <w:r w:rsidR="00B80899">
        <w:rPr>
          <w:rFonts w:cs="Arial"/>
          <w:color w:val="282828"/>
        </w:rPr>
        <w:t xml:space="preserve"> </w:t>
      </w:r>
      <w:proofErr w:type="spellStart"/>
      <w:r w:rsidR="00B80899">
        <w:rPr>
          <w:rFonts w:cs="Arial"/>
          <w:color w:val="282828"/>
        </w:rPr>
        <w:t>sjukdom</w:t>
      </w:r>
      <w:proofErr w:type="spellEnd"/>
      <w:r w:rsidR="00B80899">
        <w:rPr>
          <w:rFonts w:cs="Arial"/>
          <w:color w:val="282828"/>
        </w:rPr>
        <w:t xml:space="preserve"> vid Santa Lucia </w:t>
      </w:r>
      <w:proofErr w:type="spellStart"/>
      <w:r w:rsidR="00B80899">
        <w:rPr>
          <w:rFonts w:cs="Arial"/>
          <w:color w:val="282828"/>
        </w:rPr>
        <w:t>Fondazione</w:t>
      </w:r>
      <w:proofErr w:type="spellEnd"/>
      <w:r w:rsidR="00326B5F" w:rsidRPr="00326B5F">
        <w:rPr>
          <w:rFonts w:cs="Arial"/>
          <w:color w:val="282828"/>
        </w:rPr>
        <w:t xml:space="preserve"> </w:t>
      </w:r>
      <w:proofErr w:type="spellStart"/>
      <w:r w:rsidR="00326B5F" w:rsidRPr="00326B5F">
        <w:rPr>
          <w:rFonts w:cs="Arial"/>
          <w:color w:val="282828"/>
        </w:rPr>
        <w:t>i</w:t>
      </w:r>
      <w:proofErr w:type="spellEnd"/>
      <w:r w:rsidR="00326B5F" w:rsidRPr="00326B5F">
        <w:rPr>
          <w:rFonts w:cs="Arial"/>
          <w:color w:val="282828"/>
        </w:rPr>
        <w:t xml:space="preserve"> Rom, </w:t>
      </w:r>
      <w:proofErr w:type="spellStart"/>
      <w:r w:rsidR="00326B5F" w:rsidRPr="00326B5F">
        <w:rPr>
          <w:rFonts w:cs="Arial"/>
          <w:color w:val="282828"/>
        </w:rPr>
        <w:t>Italien</w:t>
      </w:r>
      <w:proofErr w:type="spellEnd"/>
      <w:r w:rsidRPr="00D57AF7">
        <w:rPr>
          <w:lang w:val="sv-SE"/>
        </w:rPr>
        <w:t xml:space="preserve">. Mitt forskningsprojekt hade redan börjat tidigare under året 2011 då jag hade introducerats av experterna i Rom till den teknik som </w:t>
      </w:r>
      <w:r w:rsidR="000743C9">
        <w:rPr>
          <w:lang w:val="sv-SE"/>
        </w:rPr>
        <w:t>var</w:t>
      </w:r>
      <w:r w:rsidRPr="00D57AF7">
        <w:rPr>
          <w:lang w:val="sv-SE"/>
        </w:rPr>
        <w:t xml:space="preserve"> central i min post-</w:t>
      </w:r>
      <w:proofErr w:type="spellStart"/>
      <w:r w:rsidRPr="00D57AF7">
        <w:rPr>
          <w:lang w:val="sv-SE"/>
        </w:rPr>
        <w:t>doc</w:t>
      </w:r>
      <w:proofErr w:type="spellEnd"/>
      <w:r w:rsidRPr="00D57AF7">
        <w:rPr>
          <w:lang w:val="sv-SE"/>
        </w:rPr>
        <w:t xml:space="preserve">, nämligen elektrofysiologi. </w:t>
      </w:r>
      <w:r w:rsidR="00D57AF7">
        <w:rPr>
          <w:lang w:val="sv-SE"/>
        </w:rPr>
        <w:t>Under året 20</w:t>
      </w:r>
      <w:r w:rsidR="00F97626">
        <w:rPr>
          <w:lang w:val="sv-SE"/>
        </w:rPr>
        <w:t>12 till</w:t>
      </w:r>
      <w:r w:rsidR="00326B5F">
        <w:rPr>
          <w:lang w:val="sv-SE"/>
        </w:rPr>
        <w:t xml:space="preserve"> och med</w:t>
      </w:r>
      <w:r w:rsidR="00F97626">
        <w:rPr>
          <w:lang w:val="sv-SE"/>
        </w:rPr>
        <w:t xml:space="preserve"> mars 2013 </w:t>
      </w:r>
      <w:r w:rsidR="00E77E01">
        <w:rPr>
          <w:lang w:val="sv-SE"/>
        </w:rPr>
        <w:t xml:space="preserve">undersökte jag, i </w:t>
      </w:r>
      <w:r w:rsidR="00E77E01" w:rsidRPr="00D57AF7">
        <w:rPr>
          <w:lang w:val="sv-SE"/>
        </w:rPr>
        <w:t>en råttmodell av Parkinsons sjukdom</w:t>
      </w:r>
      <w:r w:rsidR="00E77E01">
        <w:rPr>
          <w:lang w:val="sv-SE"/>
        </w:rPr>
        <w:t xml:space="preserve">, </w:t>
      </w:r>
      <w:r w:rsidRPr="00D57AF7">
        <w:rPr>
          <w:lang w:val="sv-SE"/>
        </w:rPr>
        <w:t>hur hjärnans nervceller</w:t>
      </w:r>
      <w:r w:rsidR="00B80899">
        <w:rPr>
          <w:lang w:val="sv-SE"/>
        </w:rPr>
        <w:t xml:space="preserve"> </w:t>
      </w:r>
      <w:r w:rsidR="00F97626" w:rsidRPr="00D57AF7">
        <w:rPr>
          <w:lang w:val="sv-SE"/>
        </w:rPr>
        <w:t>signalerar</w:t>
      </w:r>
      <w:r w:rsidRPr="00D57AF7">
        <w:rPr>
          <w:lang w:val="sv-SE"/>
        </w:rPr>
        <w:t xml:space="preserve"> till varandra</w:t>
      </w:r>
      <w:r w:rsidR="000743C9">
        <w:rPr>
          <w:lang w:val="sv-SE"/>
        </w:rPr>
        <w:t>, till exempel hur de</w:t>
      </w:r>
      <w:r w:rsidRPr="00D57AF7">
        <w:rPr>
          <w:lang w:val="sv-SE"/>
        </w:rPr>
        <w:t xml:space="preserve"> bildar förstärkta eller försvagade kontakter</w:t>
      </w:r>
      <w:r w:rsidR="00770C2C">
        <w:rPr>
          <w:lang w:val="sv-SE"/>
        </w:rPr>
        <w:t xml:space="preserve"> med varandra</w:t>
      </w:r>
      <w:r w:rsidR="00D57AF7">
        <w:rPr>
          <w:lang w:val="sv-SE"/>
        </w:rPr>
        <w:t>.</w:t>
      </w:r>
      <w:r w:rsidR="00770C2C">
        <w:rPr>
          <w:lang w:val="sv-SE"/>
        </w:rPr>
        <w:t xml:space="preserve"> Vid Parkinsons sjukdom dör de dopaminproducerande nervcellerna</w:t>
      </w:r>
      <w:r w:rsidR="008E78C0">
        <w:rPr>
          <w:lang w:val="sv-SE"/>
        </w:rPr>
        <w:t xml:space="preserve"> i hjärnan</w:t>
      </w:r>
      <w:r w:rsidR="00770C2C">
        <w:rPr>
          <w:lang w:val="sv-SE"/>
        </w:rPr>
        <w:t xml:space="preserve">, vilket leder till </w:t>
      </w:r>
      <w:r w:rsidR="00D57AF7">
        <w:rPr>
          <w:lang w:val="sv-SE"/>
        </w:rPr>
        <w:t>defekt</w:t>
      </w:r>
      <w:r w:rsidR="00326B5F">
        <w:rPr>
          <w:lang w:val="sv-SE"/>
        </w:rPr>
        <w:t>a</w:t>
      </w:r>
      <w:r w:rsidR="00D57AF7" w:rsidRPr="00D57AF7">
        <w:rPr>
          <w:lang w:val="sv-SE"/>
        </w:rPr>
        <w:t xml:space="preserve"> </w:t>
      </w:r>
      <w:r w:rsidR="008E78C0">
        <w:rPr>
          <w:lang w:val="sv-SE"/>
        </w:rPr>
        <w:t>signa</w:t>
      </w:r>
      <w:r w:rsidR="00770C2C">
        <w:rPr>
          <w:lang w:val="sv-SE"/>
        </w:rPr>
        <w:t xml:space="preserve">leringar mellan övriga nervceller och </w:t>
      </w:r>
      <w:r w:rsidR="00326B5F">
        <w:rPr>
          <w:lang w:val="sv-SE"/>
        </w:rPr>
        <w:t>nedsättning av</w:t>
      </w:r>
      <w:r w:rsidR="00D57AF7" w:rsidRPr="00D57AF7">
        <w:rPr>
          <w:lang w:val="sv-SE"/>
        </w:rPr>
        <w:t xml:space="preserve"> motoriken. </w:t>
      </w:r>
      <w:r w:rsidR="000743C9">
        <w:rPr>
          <w:lang w:val="sv-SE"/>
        </w:rPr>
        <w:t>Mitt mål med studien var att undersöka om</w:t>
      </w:r>
      <w:r w:rsidR="00B80899">
        <w:rPr>
          <w:lang w:val="sv-SE"/>
        </w:rPr>
        <w:t xml:space="preserve"> transplanterade </w:t>
      </w:r>
      <w:r w:rsidR="00770C2C">
        <w:rPr>
          <w:lang w:val="sv-SE"/>
        </w:rPr>
        <w:t>dopamin</w:t>
      </w:r>
      <w:r w:rsidR="00B80899">
        <w:rPr>
          <w:lang w:val="sv-SE"/>
        </w:rPr>
        <w:t xml:space="preserve">nervceller, som visat sig </w:t>
      </w:r>
      <w:r w:rsidR="006F0DBB">
        <w:rPr>
          <w:lang w:val="sv-SE"/>
        </w:rPr>
        <w:t xml:space="preserve">förbättra motoriken i experimentella studier, kunde återställa </w:t>
      </w:r>
      <w:r w:rsidR="00B0361F">
        <w:rPr>
          <w:lang w:val="sv-SE"/>
        </w:rPr>
        <w:t>denna signalering</w:t>
      </w:r>
      <w:r w:rsidR="006F0DBB">
        <w:rPr>
          <w:lang w:val="sv-SE"/>
        </w:rPr>
        <w:t xml:space="preserve">. </w:t>
      </w:r>
      <w:r w:rsidR="00D57AF7">
        <w:rPr>
          <w:lang w:val="sv-SE"/>
        </w:rPr>
        <w:t xml:space="preserve">Jag </w:t>
      </w:r>
      <w:r w:rsidR="00326B5F">
        <w:rPr>
          <w:lang w:val="sv-SE"/>
        </w:rPr>
        <w:t xml:space="preserve">mätte </w:t>
      </w:r>
      <w:r w:rsidR="00770C2C">
        <w:rPr>
          <w:lang w:val="sv-SE"/>
        </w:rPr>
        <w:t xml:space="preserve">med elektrofysiologi </w:t>
      </w:r>
      <w:r w:rsidR="008E78C0">
        <w:rPr>
          <w:lang w:val="sv-SE"/>
        </w:rPr>
        <w:t>cell</w:t>
      </w:r>
      <w:r w:rsidR="00326B5F">
        <w:rPr>
          <w:lang w:val="sv-SE"/>
        </w:rPr>
        <w:t xml:space="preserve">funktionen </w:t>
      </w:r>
      <w:r w:rsidR="00D57AF7">
        <w:rPr>
          <w:lang w:val="sv-SE"/>
        </w:rPr>
        <w:t xml:space="preserve">i mina råttor </w:t>
      </w:r>
      <w:r w:rsidR="00B80899">
        <w:rPr>
          <w:lang w:val="sv-SE"/>
        </w:rPr>
        <w:t xml:space="preserve">som var </w:t>
      </w:r>
      <w:r w:rsidR="00D57AF7">
        <w:rPr>
          <w:lang w:val="sv-SE"/>
        </w:rPr>
        <w:t xml:space="preserve">transplanterade </w:t>
      </w:r>
      <w:r w:rsidR="00B80899">
        <w:rPr>
          <w:lang w:val="sv-SE"/>
        </w:rPr>
        <w:t>men</w:t>
      </w:r>
      <w:r w:rsidR="00B0361F">
        <w:rPr>
          <w:lang w:val="sv-SE"/>
        </w:rPr>
        <w:t xml:space="preserve"> de</w:t>
      </w:r>
      <w:r w:rsidR="00B80899">
        <w:rPr>
          <w:lang w:val="sv-SE"/>
        </w:rPr>
        <w:t xml:space="preserve"> nya </w:t>
      </w:r>
      <w:r w:rsidR="00B0361F">
        <w:rPr>
          <w:lang w:val="sv-SE"/>
        </w:rPr>
        <w:t>dopamin</w:t>
      </w:r>
      <w:r w:rsidR="00D57AF7">
        <w:rPr>
          <w:lang w:val="sv-SE"/>
        </w:rPr>
        <w:t>nervceller</w:t>
      </w:r>
      <w:r w:rsidR="00B0361F">
        <w:rPr>
          <w:lang w:val="sv-SE"/>
        </w:rPr>
        <w:t>na</w:t>
      </w:r>
      <w:r w:rsidR="00D57AF7">
        <w:rPr>
          <w:lang w:val="sv-SE"/>
        </w:rPr>
        <w:t>, liknande de som använts i kliniska prövningar i patienter</w:t>
      </w:r>
      <w:r w:rsidR="00326B5F">
        <w:rPr>
          <w:lang w:val="sv-SE"/>
        </w:rPr>
        <w:t xml:space="preserve">. </w:t>
      </w:r>
      <w:r w:rsidR="000743C9">
        <w:rPr>
          <w:lang w:val="sv-SE"/>
        </w:rPr>
        <w:t>Resultaten visade att</w:t>
      </w:r>
      <w:r w:rsidR="00326B5F">
        <w:rPr>
          <w:lang w:val="sv-SE"/>
        </w:rPr>
        <w:t xml:space="preserve"> signaleringen/funktionen av hjärnceller</w:t>
      </w:r>
      <w:r w:rsidR="00770C2C">
        <w:rPr>
          <w:lang w:val="sv-SE"/>
        </w:rPr>
        <w:t>na var</w:t>
      </w:r>
      <w:r w:rsidR="000743C9">
        <w:rPr>
          <w:lang w:val="sv-SE"/>
        </w:rPr>
        <w:t xml:space="preserve"> defekt</w:t>
      </w:r>
      <w:r w:rsidR="00770C2C">
        <w:rPr>
          <w:lang w:val="sv-SE"/>
        </w:rPr>
        <w:t xml:space="preserve">a </w:t>
      </w:r>
      <w:r w:rsidR="008E78C0">
        <w:rPr>
          <w:lang w:val="sv-SE"/>
        </w:rPr>
        <w:t>i</w:t>
      </w:r>
      <w:r w:rsidR="000743C9">
        <w:rPr>
          <w:lang w:val="sv-SE"/>
        </w:rPr>
        <w:t xml:space="preserve"> råttor med en Parkinsonskada</w:t>
      </w:r>
      <w:r w:rsidR="00E77E01">
        <w:rPr>
          <w:lang w:val="sv-SE"/>
        </w:rPr>
        <w:t xml:space="preserve"> men att</w:t>
      </w:r>
      <w:r w:rsidR="00326B5F">
        <w:rPr>
          <w:lang w:val="sv-SE"/>
        </w:rPr>
        <w:t xml:space="preserve"> transplanterade </w:t>
      </w:r>
      <w:r w:rsidR="00770C2C">
        <w:rPr>
          <w:lang w:val="sv-SE"/>
        </w:rPr>
        <w:t>dopamin</w:t>
      </w:r>
      <w:r w:rsidR="00326B5F">
        <w:rPr>
          <w:lang w:val="sv-SE"/>
        </w:rPr>
        <w:t>nervceller</w:t>
      </w:r>
      <w:r w:rsidR="00D57AF7">
        <w:rPr>
          <w:lang w:val="sv-SE"/>
        </w:rPr>
        <w:t xml:space="preserve"> </w:t>
      </w:r>
      <w:r w:rsidR="00770C2C">
        <w:rPr>
          <w:lang w:val="sv-SE"/>
        </w:rPr>
        <w:t>kunde</w:t>
      </w:r>
      <w:r w:rsidR="00D57AF7">
        <w:rPr>
          <w:lang w:val="sv-SE"/>
        </w:rPr>
        <w:t xml:space="preserve"> återställa </w:t>
      </w:r>
      <w:r w:rsidR="00770C2C">
        <w:rPr>
          <w:lang w:val="sv-SE"/>
        </w:rPr>
        <w:t xml:space="preserve">den </w:t>
      </w:r>
      <w:r w:rsidR="00F97626">
        <w:rPr>
          <w:lang w:val="sv-SE"/>
        </w:rPr>
        <w:t>signalering</w:t>
      </w:r>
      <w:r w:rsidR="00326B5F">
        <w:rPr>
          <w:lang w:val="sv-SE"/>
        </w:rPr>
        <w:t>en</w:t>
      </w:r>
      <w:r w:rsidR="00E77E01">
        <w:rPr>
          <w:lang w:val="sv-SE"/>
        </w:rPr>
        <w:t xml:space="preserve">. </w:t>
      </w:r>
      <w:r w:rsidR="00770C2C">
        <w:rPr>
          <w:lang w:val="sv-SE"/>
        </w:rPr>
        <w:t>Vidare, var</w:t>
      </w:r>
      <w:r w:rsidR="00E77E01">
        <w:rPr>
          <w:lang w:val="sv-SE"/>
        </w:rPr>
        <w:t xml:space="preserve"> återställning</w:t>
      </w:r>
      <w:r w:rsidR="00770C2C">
        <w:rPr>
          <w:lang w:val="sv-SE"/>
        </w:rPr>
        <w:t xml:space="preserve">en </w:t>
      </w:r>
      <w:r w:rsidR="00B0361F">
        <w:rPr>
          <w:lang w:val="sv-SE"/>
        </w:rPr>
        <w:t xml:space="preserve">av </w:t>
      </w:r>
      <w:r w:rsidR="008E78C0">
        <w:rPr>
          <w:lang w:val="sv-SE"/>
        </w:rPr>
        <w:t xml:space="preserve">cellfunktionen </w:t>
      </w:r>
      <w:r w:rsidR="00770C2C">
        <w:rPr>
          <w:lang w:val="sv-SE"/>
        </w:rPr>
        <w:t>kopplat</w:t>
      </w:r>
      <w:r w:rsidR="00D57AF7">
        <w:rPr>
          <w:lang w:val="sv-SE"/>
        </w:rPr>
        <w:t xml:space="preserve"> </w:t>
      </w:r>
      <w:r w:rsidR="00770C2C">
        <w:rPr>
          <w:lang w:val="sv-SE"/>
        </w:rPr>
        <w:t>till</w:t>
      </w:r>
      <w:r w:rsidR="00D57AF7">
        <w:rPr>
          <w:lang w:val="sv-SE"/>
        </w:rPr>
        <w:t xml:space="preserve"> en förbättrad motorik hos råttorna.  </w:t>
      </w:r>
      <w:r w:rsidR="006F0DBB">
        <w:rPr>
          <w:lang w:val="sv-SE"/>
        </w:rPr>
        <w:t>Jämförelse mellan</w:t>
      </w:r>
      <w:r w:rsidR="00D57AF7">
        <w:rPr>
          <w:lang w:val="sv-SE"/>
        </w:rPr>
        <w:t xml:space="preserve"> olika typer av nervceller </w:t>
      </w:r>
      <w:r w:rsidR="006F0DBB">
        <w:rPr>
          <w:lang w:val="sv-SE"/>
        </w:rPr>
        <w:t xml:space="preserve">visade att endast </w:t>
      </w:r>
      <w:r w:rsidR="00D57AF7">
        <w:rPr>
          <w:lang w:val="sv-SE"/>
        </w:rPr>
        <w:t xml:space="preserve">nervceller som producerade dopamin kunde återställa </w:t>
      </w:r>
      <w:r w:rsidR="00B80899">
        <w:rPr>
          <w:lang w:val="sv-SE"/>
        </w:rPr>
        <w:t>nervcells</w:t>
      </w:r>
      <w:r w:rsidR="00F97626">
        <w:rPr>
          <w:lang w:val="sv-SE"/>
        </w:rPr>
        <w:t>signaleringen</w:t>
      </w:r>
      <w:r w:rsidR="006F0DBB">
        <w:rPr>
          <w:lang w:val="sv-SE"/>
        </w:rPr>
        <w:t>.</w:t>
      </w:r>
    </w:p>
    <w:p w:rsidR="00F97626" w:rsidRDefault="00D57AF7" w:rsidP="00F97626">
      <w:pPr>
        <w:ind w:firstLine="720"/>
        <w:rPr>
          <w:lang w:val="sv-SE"/>
        </w:rPr>
      </w:pPr>
      <w:r>
        <w:rPr>
          <w:lang w:val="sv-SE"/>
        </w:rPr>
        <w:t xml:space="preserve">Mina data är de första </w:t>
      </w:r>
      <w:r w:rsidR="00B80899">
        <w:rPr>
          <w:lang w:val="sv-SE"/>
        </w:rPr>
        <w:t>som visat</w:t>
      </w:r>
      <w:r>
        <w:rPr>
          <w:lang w:val="sv-SE"/>
        </w:rPr>
        <w:t xml:space="preserve"> </w:t>
      </w:r>
      <w:r w:rsidR="000743C9">
        <w:rPr>
          <w:lang w:val="sv-SE"/>
        </w:rPr>
        <w:t>att nervcells</w:t>
      </w:r>
      <w:r w:rsidR="00B80899">
        <w:rPr>
          <w:lang w:val="sv-SE"/>
        </w:rPr>
        <w:t xml:space="preserve">transplantat </w:t>
      </w:r>
      <w:r w:rsidR="000743C9">
        <w:rPr>
          <w:lang w:val="sv-SE"/>
        </w:rPr>
        <w:t>för</w:t>
      </w:r>
      <w:r w:rsidR="00B80899">
        <w:rPr>
          <w:lang w:val="sv-SE"/>
        </w:rPr>
        <w:t xml:space="preserve"> Parkinsons</w:t>
      </w:r>
      <w:r w:rsidR="000743C9">
        <w:rPr>
          <w:lang w:val="sv-SE"/>
        </w:rPr>
        <w:t xml:space="preserve"> kan återställa funktionen hos </w:t>
      </w:r>
      <w:r w:rsidR="008E78C0">
        <w:rPr>
          <w:lang w:val="sv-SE"/>
        </w:rPr>
        <w:t>de befintliga nerv</w:t>
      </w:r>
      <w:r w:rsidR="00E77E01">
        <w:rPr>
          <w:lang w:val="sv-SE"/>
        </w:rPr>
        <w:t>celler</w:t>
      </w:r>
      <w:r w:rsidR="008E78C0">
        <w:rPr>
          <w:lang w:val="sv-SE"/>
        </w:rPr>
        <w:t>na i hjärnan</w:t>
      </w:r>
      <w:r w:rsidR="00E77E01">
        <w:rPr>
          <w:lang w:val="sv-SE"/>
        </w:rPr>
        <w:t xml:space="preserve"> vilket kan </w:t>
      </w:r>
      <w:r w:rsidR="00B80899">
        <w:rPr>
          <w:lang w:val="sv-SE"/>
        </w:rPr>
        <w:t xml:space="preserve">ses som en </w:t>
      </w:r>
      <w:r>
        <w:rPr>
          <w:lang w:val="sv-SE"/>
        </w:rPr>
        <w:t>underliggande mekanism</w:t>
      </w:r>
      <w:r w:rsidR="00F97626">
        <w:rPr>
          <w:lang w:val="sv-SE"/>
        </w:rPr>
        <w:t xml:space="preserve"> bakom den terapeutiska effekten</w:t>
      </w:r>
      <w:r>
        <w:rPr>
          <w:lang w:val="sv-SE"/>
        </w:rPr>
        <w:t xml:space="preserve"> </w:t>
      </w:r>
      <w:r w:rsidR="00E77E01">
        <w:rPr>
          <w:lang w:val="sv-SE"/>
        </w:rPr>
        <w:t>av</w:t>
      </w:r>
      <w:r>
        <w:rPr>
          <w:lang w:val="sv-SE"/>
        </w:rPr>
        <w:t xml:space="preserve"> </w:t>
      </w:r>
      <w:r w:rsidR="00B80899">
        <w:rPr>
          <w:lang w:val="sv-SE"/>
        </w:rPr>
        <w:t>transplantat</w:t>
      </w:r>
      <w:r>
        <w:rPr>
          <w:lang w:val="sv-SE"/>
        </w:rPr>
        <w:t>.</w:t>
      </w:r>
      <w:r w:rsidR="00F97626">
        <w:rPr>
          <w:lang w:val="sv-SE"/>
        </w:rPr>
        <w:t xml:space="preserve"> </w:t>
      </w:r>
      <w:r w:rsidR="00326B5F">
        <w:rPr>
          <w:lang w:val="sv-SE"/>
        </w:rPr>
        <w:t>Mina data</w:t>
      </w:r>
      <w:r w:rsidR="00F97626">
        <w:rPr>
          <w:lang w:val="sv-SE"/>
        </w:rPr>
        <w:t xml:space="preserve"> har blivit uppmärksammade i flera konferenser och </w:t>
      </w:r>
      <w:r w:rsidR="008E78C0">
        <w:rPr>
          <w:lang w:val="sv-SE"/>
        </w:rPr>
        <w:t xml:space="preserve">har </w:t>
      </w:r>
      <w:r w:rsidR="00F97626">
        <w:rPr>
          <w:lang w:val="sv-SE"/>
        </w:rPr>
        <w:t>nyligen publicerat</w:t>
      </w:r>
      <w:r w:rsidR="008E78C0">
        <w:rPr>
          <w:lang w:val="sv-SE"/>
        </w:rPr>
        <w:t>s</w:t>
      </w:r>
      <w:r w:rsidR="00F97626">
        <w:rPr>
          <w:lang w:val="sv-SE"/>
        </w:rPr>
        <w:t xml:space="preserve"> </w:t>
      </w:r>
      <w:r w:rsidR="00335D20">
        <w:rPr>
          <w:lang w:val="sv-SE"/>
        </w:rPr>
        <w:t xml:space="preserve">i </w:t>
      </w:r>
      <w:proofErr w:type="spellStart"/>
      <w:r w:rsidR="00335D20">
        <w:rPr>
          <w:lang w:val="sv-SE"/>
        </w:rPr>
        <w:t>Pro</w:t>
      </w:r>
      <w:r w:rsidR="00F97626">
        <w:rPr>
          <w:lang w:val="sv-SE"/>
        </w:rPr>
        <w:t>ceeding</w:t>
      </w:r>
      <w:r w:rsidR="00335D20">
        <w:rPr>
          <w:lang w:val="sv-SE"/>
        </w:rPr>
        <w:t>s</w:t>
      </w:r>
      <w:proofErr w:type="spellEnd"/>
      <w:r w:rsidR="00F97626">
        <w:rPr>
          <w:lang w:val="sv-SE"/>
        </w:rPr>
        <w:t xml:space="preserve"> </w:t>
      </w:r>
      <w:proofErr w:type="spellStart"/>
      <w:r w:rsidR="00F97626">
        <w:rPr>
          <w:lang w:val="sv-SE"/>
        </w:rPr>
        <w:t>of</w:t>
      </w:r>
      <w:proofErr w:type="spellEnd"/>
      <w:r w:rsidR="00F97626">
        <w:rPr>
          <w:lang w:val="sv-SE"/>
        </w:rPr>
        <w:t xml:space="preserve"> the National </w:t>
      </w:r>
      <w:r w:rsidR="00335D20">
        <w:rPr>
          <w:lang w:val="sv-SE"/>
        </w:rPr>
        <w:t>Academy</w:t>
      </w:r>
      <w:r w:rsidR="00F97626">
        <w:rPr>
          <w:lang w:val="sv-SE"/>
        </w:rPr>
        <w:t xml:space="preserve"> </w:t>
      </w:r>
      <w:proofErr w:type="spellStart"/>
      <w:r w:rsidR="00F97626">
        <w:rPr>
          <w:lang w:val="sv-SE"/>
        </w:rPr>
        <w:t>of</w:t>
      </w:r>
      <w:proofErr w:type="spellEnd"/>
      <w:r w:rsidR="00F97626">
        <w:rPr>
          <w:lang w:val="sv-SE"/>
        </w:rPr>
        <w:t xml:space="preserve"> Science</w:t>
      </w:r>
      <w:r w:rsidR="00335D20">
        <w:rPr>
          <w:lang w:val="sv-SE"/>
        </w:rPr>
        <w:t>s</w:t>
      </w:r>
      <w:r w:rsidR="00F97626">
        <w:rPr>
          <w:lang w:val="sv-SE"/>
        </w:rPr>
        <w:t xml:space="preserve"> (</w:t>
      </w:r>
      <w:proofErr w:type="spellStart"/>
      <w:r w:rsidR="00F97626">
        <w:rPr>
          <w:lang w:val="sv-SE"/>
        </w:rPr>
        <w:t>PNAS</w:t>
      </w:r>
      <w:proofErr w:type="spellEnd"/>
      <w:r w:rsidR="00F97626">
        <w:rPr>
          <w:lang w:val="sv-SE"/>
        </w:rPr>
        <w:t>)</w:t>
      </w:r>
      <w:r w:rsidR="00F97626" w:rsidRPr="00F97626">
        <w:rPr>
          <w:lang w:val="sv-SE"/>
        </w:rPr>
        <w:t xml:space="preserve"> </w:t>
      </w:r>
      <w:r w:rsidR="00F97626">
        <w:rPr>
          <w:lang w:val="sv-SE"/>
        </w:rPr>
        <w:fldChar w:fldCharType="begin"/>
      </w:r>
      <w:r w:rsidR="00F97626">
        <w:rPr>
          <w:lang w:val="sv-SE"/>
        </w:rPr>
        <w:instrText xml:space="preserve"> ADDIN EN.CITE &lt;EndNote&gt;&lt;Cite&gt;&lt;Author&gt;Rylander&lt;/Author&gt;&lt;Year&gt;2013&lt;/Year&gt;&lt;RecNum&gt;1059&lt;/RecNum&gt;&lt;DisplayText&gt;(1)&lt;/DisplayText&gt;&lt;record&gt;&lt;rec-number&gt;1059&lt;/rec-number&gt;&lt;foreign-keys&gt;&lt;key app="EN" db-id="p2aratdws5rw52eeder59p00re5t29szdxzf"&gt;1059&lt;/key&gt;&lt;/foreign-keys&gt;&lt;ref-type name="Journal Article"&gt;17&lt;/ref-type&gt;&lt;contributors&gt;&lt;authors&gt;&lt;author&gt;Rylander, D.&lt;/author&gt;&lt;author&gt;Bagetta, V.&lt;/author&gt;&lt;author&gt;Pendolino, V.&lt;/author&gt;&lt;author&gt;Zianni, E.&lt;/author&gt;&lt;author&gt;Grealish, S.&lt;/author&gt;&lt;author&gt;Gardoni, F.&lt;/author&gt;&lt;author&gt;Di Luca, M.&lt;/author&gt;&lt;author&gt;Calabresi, P.&lt;/author&gt;&lt;author&gt;Cenci, M. A.&lt;/author&gt;&lt;author&gt;Picconi, B.&lt;/author&gt;&lt;/authors&gt;&lt;/contributors&gt;&lt;auth-address&gt;Basal Ganglia Pathophysiological Unit, Lund University, BMC F11, 22184 Lund, Sweden.&lt;/auth-address&gt;&lt;titles&gt;&lt;title&gt;Region-specific restoration of striatal synaptic plasticity by dopamine grafts in experimental parkinsonism&lt;/title&gt;&lt;secondary-title&gt;Proc Natl Acad Sci U S A&lt;/secondary-title&gt;&lt;/titles&gt;&lt;periodical&gt;&lt;full-title&gt;Proc Natl Acad Sci U S A&lt;/full-title&gt;&lt;/periodical&gt;&lt;pages&gt;E4375-84&lt;/pages&gt;&lt;volume&gt;110&lt;/volume&gt;&lt;number&gt;46&lt;/number&gt;&lt;edition&gt;2013/10/31&lt;/edition&gt;&lt;dates&gt;&lt;year&gt;2013&lt;/year&gt;&lt;pub-dates&gt;&lt;date&gt;Nov 12&lt;/date&gt;&lt;/pub-dates&gt;&lt;/dates&gt;&lt;isbn&gt;1091-6490 (Electronic)&amp;#xD;0027-8424 (Linking)&lt;/isbn&gt;&lt;accession-num&gt;24170862&lt;/accession-num&gt;&lt;urls&gt;&lt;related-urls&gt;&lt;url&gt;http://www.ncbi.nlm.nih.gov/pubmed/24170862&lt;/url&gt;&lt;/related-urls&gt;&lt;/urls&gt;&lt;electronic-resource-num&gt;10.1073/pnas.1311187110&amp;#xD;1311187110 [pii]&lt;/electronic-resource-num&gt;&lt;language&gt;eng&lt;/language&gt;&lt;/record&gt;&lt;/Cite&gt;&lt;/EndNote&gt;</w:instrText>
      </w:r>
      <w:r w:rsidR="00F97626">
        <w:rPr>
          <w:lang w:val="sv-SE"/>
        </w:rPr>
        <w:fldChar w:fldCharType="separate"/>
      </w:r>
      <w:r w:rsidR="00F97626">
        <w:rPr>
          <w:noProof/>
          <w:lang w:val="sv-SE"/>
        </w:rPr>
        <w:t>(</w:t>
      </w:r>
      <w:hyperlink w:anchor="_ENREF_1" w:tooltip="Rylander, 2013 #1059" w:history="1">
        <w:r w:rsidR="00AF4EE0">
          <w:rPr>
            <w:noProof/>
            <w:lang w:val="sv-SE"/>
          </w:rPr>
          <w:t>1</w:t>
        </w:r>
      </w:hyperlink>
      <w:r w:rsidR="00F97626">
        <w:rPr>
          <w:noProof/>
          <w:lang w:val="sv-SE"/>
        </w:rPr>
        <w:t>)</w:t>
      </w:r>
      <w:r w:rsidR="00F97626">
        <w:rPr>
          <w:lang w:val="sv-SE"/>
        </w:rPr>
        <w:fldChar w:fldCharType="end"/>
      </w:r>
      <w:r w:rsidR="00F97626">
        <w:rPr>
          <w:lang w:val="sv-SE"/>
        </w:rPr>
        <w:t>.</w:t>
      </w:r>
    </w:p>
    <w:p w:rsidR="00CA194F" w:rsidRDefault="00F97626" w:rsidP="00D57AF7">
      <w:pPr>
        <w:ind w:firstLine="720"/>
        <w:rPr>
          <w:lang w:val="sv-SE"/>
        </w:rPr>
      </w:pPr>
      <w:r>
        <w:rPr>
          <w:lang w:val="sv-SE"/>
        </w:rPr>
        <w:t xml:space="preserve"> </w:t>
      </w:r>
      <w:r w:rsidR="00D57AF7">
        <w:rPr>
          <w:lang w:val="sv-SE"/>
        </w:rPr>
        <w:t xml:space="preserve"> </w:t>
      </w:r>
    </w:p>
    <w:p w:rsidR="00F97626" w:rsidRDefault="00F97626" w:rsidP="00D57AF7">
      <w:pPr>
        <w:ind w:firstLine="720"/>
        <w:rPr>
          <w:lang w:val="sv-SE"/>
        </w:rPr>
      </w:pPr>
      <w:r>
        <w:rPr>
          <w:lang w:val="sv-SE"/>
        </w:rPr>
        <w:t xml:space="preserve">Min tid i Rom har introducerat mig </w:t>
      </w:r>
      <w:r w:rsidR="00E77E01">
        <w:rPr>
          <w:lang w:val="sv-SE"/>
        </w:rPr>
        <w:t>till</w:t>
      </w:r>
      <w:r>
        <w:rPr>
          <w:lang w:val="sv-SE"/>
        </w:rPr>
        <w:t xml:space="preserve"> </w:t>
      </w:r>
      <w:r w:rsidR="00AF4EE0">
        <w:rPr>
          <w:lang w:val="sv-SE"/>
        </w:rPr>
        <w:t xml:space="preserve">en </w:t>
      </w:r>
      <w:r w:rsidR="00027FD5">
        <w:rPr>
          <w:lang w:val="sv-SE"/>
        </w:rPr>
        <w:t xml:space="preserve">helt </w:t>
      </w:r>
      <w:r w:rsidR="00AF4EE0">
        <w:rPr>
          <w:lang w:val="sv-SE"/>
        </w:rPr>
        <w:t>ny teknik</w:t>
      </w:r>
      <w:r w:rsidR="008E78C0">
        <w:rPr>
          <w:lang w:val="sv-SE"/>
        </w:rPr>
        <w:t xml:space="preserve"> som är mycket värdefull i </w:t>
      </w:r>
      <w:proofErr w:type="spellStart"/>
      <w:r w:rsidR="008E78C0">
        <w:rPr>
          <w:lang w:val="sv-SE"/>
        </w:rPr>
        <w:t>Parkinsonsforskning</w:t>
      </w:r>
      <w:proofErr w:type="spellEnd"/>
      <w:r>
        <w:rPr>
          <w:lang w:val="sv-SE"/>
        </w:rPr>
        <w:t xml:space="preserve">. Jag har nu tagit denna teknik tillbaka till Lunds universitet där jag fortsätter att studera innervering och funktionalitet av transplanterade nervceller, denna gång </w:t>
      </w:r>
      <w:r w:rsidR="00AF4EE0">
        <w:rPr>
          <w:lang w:val="sv-SE"/>
        </w:rPr>
        <w:t xml:space="preserve">från </w:t>
      </w:r>
      <w:r>
        <w:rPr>
          <w:lang w:val="sv-SE"/>
        </w:rPr>
        <w:t xml:space="preserve">omprogrammerade </w:t>
      </w:r>
      <w:r w:rsidR="00AF4EE0">
        <w:rPr>
          <w:lang w:val="sv-SE"/>
        </w:rPr>
        <w:t>celler</w:t>
      </w:r>
      <w:r>
        <w:rPr>
          <w:lang w:val="sv-SE"/>
        </w:rPr>
        <w:t xml:space="preserve"> </w:t>
      </w:r>
      <w:r w:rsidR="00AF4EE0">
        <w:rPr>
          <w:lang w:val="sv-SE"/>
        </w:rPr>
        <w:fldChar w:fldCharType="begin"/>
      </w:r>
      <w:r w:rsidR="00AF4EE0">
        <w:rPr>
          <w:lang w:val="sv-SE"/>
        </w:rPr>
        <w:instrText xml:space="preserve"> ADDIN EN.CITE &lt;EndNote&gt;&lt;Cite&gt;&lt;Author&gt;Lehr&lt;/Author&gt;&lt;Year&gt;2013&lt;/Year&gt;&lt;RecNum&gt;1060&lt;/RecNum&gt;&lt;DisplayText&gt;(2, 3)&lt;/DisplayText&gt;&lt;record&gt;&lt;rec-number&gt;1060&lt;/rec-number&gt;&lt;foreign-keys&gt;&lt;key app="EN" db-id="p2aratdws5rw52eeder59p00re5t29szdxzf"&gt;1060&lt;/key&gt;&lt;/foreign-keys&gt;&lt;ref-type name="Journal Article"&gt;17&lt;/ref-type&gt;&lt;contributors&gt;&lt;authors&gt;&lt;author&gt;Natalie von der Lehr&lt;/author&gt;&lt;/authors&gt;&lt;/contributors&gt;&lt;titles&gt;&lt;title&gt;Cellterapi reparerar hjärnan&lt;/title&gt;&lt;secondary-title&gt;Magasinet Naturvetare&lt;/secondary-title&gt;&lt;/titles&gt;&lt;periodical&gt;&lt;full-title&gt;Magasinet Naturvetare&lt;/full-title&gt;&lt;/periodical&gt;&lt;volume&gt;Nr. 6&lt;/volume&gt;&lt;dates&gt;&lt;year&gt;2013&lt;/year&gt;&lt;/dates&gt;&lt;urls&gt;&lt;/urls&gt;&lt;/record&gt;&lt;/Cite&gt;&lt;Cite&gt;&lt;Author&gt;Lehr&lt;/Author&gt;&lt;Year&gt;2013&lt;/Year&gt;&lt;RecNum&gt;1061&lt;/RecNum&gt;&lt;record&gt;&lt;rec-number&gt;1061&lt;/rec-number&gt;&lt;foreign-keys&gt;&lt;key app="EN" db-id="p2aratdws5rw52eeder59p00re5t29szdxzf"&gt;1061&lt;/key&gt;&lt;/foreign-keys&gt;&lt;ref-type name="Journal Article"&gt;17&lt;/ref-type&gt;&lt;contributors&gt;&lt;authors&gt;&lt;author&gt;Nathalie von de Lehr&lt;/author&gt;&lt;/authors&gt;&lt;/contributors&gt;&lt;titles&gt;&lt;title&gt;Fascinerad av hjärnan: Daniella vill hjälpa patienter med Parkinsons&lt;/title&gt;&lt;secondary-title&gt;Forskarnas Nyheter&lt;/secondary-title&gt;&lt;short-title&gt;svenska sällskapet för medicinsk forkning&lt;/short-title&gt;&lt;/titles&gt;&lt;periodical&gt;&lt;full-title&gt;Forskarnas Nyheter&lt;/full-title&gt;&lt;/periodical&gt;&lt;volume&gt;2013-14&lt;/volume&gt;&lt;dates&gt;&lt;year&gt;2013&lt;/year&gt;&lt;/dates&gt;&lt;urls&gt;&lt;/urls&gt;&lt;/record&gt;&lt;/Cite&gt;&lt;/EndNote&gt;</w:instrText>
      </w:r>
      <w:r w:rsidR="00AF4EE0">
        <w:rPr>
          <w:lang w:val="sv-SE"/>
        </w:rPr>
        <w:fldChar w:fldCharType="separate"/>
      </w:r>
      <w:r w:rsidR="00AF4EE0">
        <w:rPr>
          <w:noProof/>
          <w:lang w:val="sv-SE"/>
        </w:rPr>
        <w:t>(</w:t>
      </w:r>
      <w:hyperlink w:anchor="_ENREF_2" w:tooltip="Lehr, 2013 #1060" w:history="1">
        <w:r w:rsidR="00AF4EE0">
          <w:rPr>
            <w:noProof/>
            <w:lang w:val="sv-SE"/>
          </w:rPr>
          <w:t>2</w:t>
        </w:r>
      </w:hyperlink>
      <w:r w:rsidR="00AF4EE0">
        <w:rPr>
          <w:noProof/>
          <w:lang w:val="sv-SE"/>
        </w:rPr>
        <w:t xml:space="preserve">, </w:t>
      </w:r>
      <w:hyperlink w:anchor="_ENREF_3" w:tooltip="Lehr, 2013 #1061" w:history="1">
        <w:r w:rsidR="00AF4EE0">
          <w:rPr>
            <w:noProof/>
            <w:lang w:val="sv-SE"/>
          </w:rPr>
          <w:t>3</w:t>
        </w:r>
      </w:hyperlink>
      <w:r w:rsidR="00AF4EE0">
        <w:rPr>
          <w:noProof/>
          <w:lang w:val="sv-SE"/>
        </w:rPr>
        <w:t>)</w:t>
      </w:r>
      <w:r w:rsidR="00AF4EE0">
        <w:rPr>
          <w:lang w:val="sv-SE"/>
        </w:rPr>
        <w:fldChar w:fldCharType="end"/>
      </w:r>
      <w:r w:rsidR="00AF4EE0">
        <w:rPr>
          <w:lang w:val="sv-SE"/>
        </w:rPr>
        <w:t xml:space="preserve">.  </w:t>
      </w:r>
      <w:r w:rsidR="00027FD5">
        <w:rPr>
          <w:lang w:val="sv-SE"/>
        </w:rPr>
        <w:t>”</w:t>
      </w:r>
      <w:proofErr w:type="spellStart"/>
      <w:r w:rsidR="00E77E01">
        <w:rPr>
          <w:lang w:val="sv-SE"/>
        </w:rPr>
        <w:t>Tegger</w:t>
      </w:r>
      <w:r w:rsidR="00AF4EE0">
        <w:rPr>
          <w:lang w:val="sv-SE"/>
        </w:rPr>
        <w:t>året</w:t>
      </w:r>
      <w:proofErr w:type="spellEnd"/>
      <w:r w:rsidR="00027FD5">
        <w:rPr>
          <w:lang w:val="sv-SE"/>
        </w:rPr>
        <w:t>”</w:t>
      </w:r>
      <w:r w:rsidR="00AF4EE0">
        <w:rPr>
          <w:lang w:val="sv-SE"/>
        </w:rPr>
        <w:t xml:space="preserve"> har gett mig en mycket bra start på min forskarkarriär och gav mig en unik vistelse i Italien där jag </w:t>
      </w:r>
      <w:r w:rsidR="00027FD5">
        <w:rPr>
          <w:lang w:val="sv-SE"/>
        </w:rPr>
        <w:t>lärt mig mycket</w:t>
      </w:r>
      <w:r w:rsidR="005770D1">
        <w:rPr>
          <w:lang w:val="sv-SE"/>
        </w:rPr>
        <w:t>,</w:t>
      </w:r>
      <w:r w:rsidR="00B0361F">
        <w:rPr>
          <w:lang w:val="sv-SE"/>
        </w:rPr>
        <w:t xml:space="preserve"> såväl inom som </w:t>
      </w:r>
      <w:r w:rsidR="00027FD5">
        <w:rPr>
          <w:lang w:val="sv-SE"/>
        </w:rPr>
        <w:t>utanför forskningen.</w:t>
      </w:r>
    </w:p>
    <w:p w:rsidR="00F97626" w:rsidRDefault="00F97626" w:rsidP="00D57AF7">
      <w:pPr>
        <w:ind w:firstLine="720"/>
        <w:rPr>
          <w:lang w:val="sv-SE"/>
        </w:rPr>
      </w:pPr>
    </w:p>
    <w:p w:rsidR="00B80899" w:rsidRDefault="00B80899" w:rsidP="00D57AF7">
      <w:pPr>
        <w:ind w:firstLine="720"/>
        <w:rPr>
          <w:lang w:val="sv-SE"/>
        </w:rPr>
      </w:pPr>
    </w:p>
    <w:p w:rsidR="00F97626" w:rsidRDefault="00F97626" w:rsidP="005770D1">
      <w:pPr>
        <w:rPr>
          <w:lang w:val="sv-SE"/>
        </w:rPr>
      </w:pPr>
    </w:p>
    <w:p w:rsidR="00AF4EE0" w:rsidRPr="00AF4EE0" w:rsidRDefault="00F97626" w:rsidP="00AF4EE0">
      <w:pPr>
        <w:ind w:left="720" w:hanging="720"/>
        <w:rPr>
          <w:rFonts w:ascii="Cambria" w:hAnsi="Cambria"/>
          <w:noProof/>
          <w:lang w:val="sv-SE"/>
        </w:rPr>
      </w:pPr>
      <w:r>
        <w:rPr>
          <w:lang w:val="sv-SE"/>
        </w:rPr>
        <w:fldChar w:fldCharType="begin"/>
      </w:r>
      <w:r>
        <w:rPr>
          <w:lang w:val="sv-SE"/>
        </w:rPr>
        <w:instrText xml:space="preserve"> ADDIN EN.REFLIST </w:instrText>
      </w:r>
      <w:r>
        <w:rPr>
          <w:lang w:val="sv-SE"/>
        </w:rPr>
        <w:fldChar w:fldCharType="separate"/>
      </w:r>
      <w:bookmarkStart w:id="0" w:name="_ENREF_1"/>
      <w:r w:rsidR="00AF4EE0" w:rsidRPr="00AF4EE0">
        <w:rPr>
          <w:rFonts w:ascii="Cambria" w:hAnsi="Cambria"/>
          <w:noProof/>
          <w:lang w:val="sv-SE"/>
        </w:rPr>
        <w:t>1.</w:t>
      </w:r>
      <w:r w:rsidR="00AF4EE0" w:rsidRPr="00AF4EE0">
        <w:rPr>
          <w:rFonts w:ascii="Cambria" w:hAnsi="Cambria"/>
          <w:noProof/>
          <w:lang w:val="sv-SE"/>
        </w:rPr>
        <w:tab/>
        <w:t>Rylander D</w:t>
      </w:r>
      <w:r w:rsidR="00AF4EE0" w:rsidRPr="00AF4EE0">
        <w:rPr>
          <w:rFonts w:ascii="Cambria" w:hAnsi="Cambria"/>
          <w:i/>
          <w:noProof/>
          <w:lang w:val="sv-SE"/>
        </w:rPr>
        <w:t>, et al.</w:t>
      </w:r>
      <w:r w:rsidR="00AF4EE0" w:rsidRPr="00AF4EE0">
        <w:rPr>
          <w:rFonts w:ascii="Cambria" w:hAnsi="Cambria"/>
          <w:noProof/>
          <w:lang w:val="sv-SE"/>
        </w:rPr>
        <w:t xml:space="preserve"> (2013) Region-specific restoration of striatal synaptic plasticity by dopamine grafts in experimental parkinsonism.  </w:t>
      </w:r>
      <w:r w:rsidR="00AF4EE0" w:rsidRPr="00AF4EE0">
        <w:rPr>
          <w:rFonts w:ascii="Cambria" w:hAnsi="Cambria"/>
          <w:i/>
          <w:noProof/>
          <w:lang w:val="sv-SE"/>
        </w:rPr>
        <w:t>Proc Natl Acad Sci U S A</w:t>
      </w:r>
      <w:r w:rsidR="00AF4EE0" w:rsidRPr="00AF4EE0">
        <w:rPr>
          <w:rFonts w:ascii="Cambria" w:hAnsi="Cambria"/>
          <w:noProof/>
          <w:lang w:val="sv-SE"/>
        </w:rPr>
        <w:t xml:space="preserve"> 110(46):E4375-4384.</w:t>
      </w:r>
      <w:bookmarkEnd w:id="0"/>
    </w:p>
    <w:p w:rsidR="00AF4EE0" w:rsidRPr="00AF4EE0" w:rsidRDefault="00AF4EE0" w:rsidP="00AF4EE0">
      <w:pPr>
        <w:ind w:left="720" w:hanging="720"/>
        <w:rPr>
          <w:rFonts w:ascii="Cambria" w:hAnsi="Cambria"/>
          <w:noProof/>
          <w:lang w:val="sv-SE"/>
        </w:rPr>
      </w:pPr>
      <w:bookmarkStart w:id="1" w:name="_ENREF_2"/>
      <w:r w:rsidRPr="00AF4EE0">
        <w:rPr>
          <w:rFonts w:ascii="Cambria" w:hAnsi="Cambria"/>
          <w:noProof/>
          <w:lang w:val="sv-SE"/>
        </w:rPr>
        <w:t>2.</w:t>
      </w:r>
      <w:r w:rsidRPr="00AF4EE0">
        <w:rPr>
          <w:rFonts w:ascii="Cambria" w:hAnsi="Cambria"/>
          <w:noProof/>
          <w:lang w:val="sv-SE"/>
        </w:rPr>
        <w:tab/>
        <w:t xml:space="preserve">Lehr Nvd (2013) Cellterapi reparerar hjärnan.  </w:t>
      </w:r>
      <w:r w:rsidRPr="00AF4EE0">
        <w:rPr>
          <w:rFonts w:ascii="Cambria" w:hAnsi="Cambria"/>
          <w:i/>
          <w:noProof/>
          <w:lang w:val="sv-SE"/>
        </w:rPr>
        <w:t>Magasinet Naturvetare</w:t>
      </w:r>
      <w:r w:rsidRPr="00AF4EE0">
        <w:rPr>
          <w:rFonts w:ascii="Cambria" w:hAnsi="Cambria"/>
          <w:noProof/>
          <w:lang w:val="sv-SE"/>
        </w:rPr>
        <w:t xml:space="preserve"> Nr. 6.</w:t>
      </w:r>
      <w:bookmarkEnd w:id="1"/>
    </w:p>
    <w:p w:rsidR="00AF4EE0" w:rsidRPr="00AF4EE0" w:rsidRDefault="00AF4EE0" w:rsidP="00AF4EE0">
      <w:pPr>
        <w:ind w:left="720" w:hanging="720"/>
        <w:rPr>
          <w:rFonts w:ascii="Cambria" w:hAnsi="Cambria"/>
          <w:noProof/>
          <w:lang w:val="sv-SE"/>
        </w:rPr>
      </w:pPr>
      <w:bookmarkStart w:id="2" w:name="_ENREF_3"/>
      <w:r w:rsidRPr="00AF4EE0">
        <w:rPr>
          <w:rFonts w:ascii="Cambria" w:hAnsi="Cambria"/>
          <w:noProof/>
          <w:lang w:val="sv-SE"/>
        </w:rPr>
        <w:t>3.</w:t>
      </w:r>
      <w:r w:rsidRPr="00AF4EE0">
        <w:rPr>
          <w:rFonts w:ascii="Cambria" w:hAnsi="Cambria"/>
          <w:noProof/>
          <w:lang w:val="sv-SE"/>
        </w:rPr>
        <w:tab/>
        <w:t xml:space="preserve">Lehr Nvd (2013) Fascinerad av hjärnan: Daniella vill hjälpa patienter med Parkinsons.  </w:t>
      </w:r>
      <w:r w:rsidRPr="00AF4EE0">
        <w:rPr>
          <w:rFonts w:ascii="Cambria" w:hAnsi="Cambria"/>
          <w:i/>
          <w:noProof/>
          <w:lang w:val="sv-SE"/>
        </w:rPr>
        <w:t>Forskarnas Nyheter</w:t>
      </w:r>
      <w:r w:rsidRPr="00AF4EE0">
        <w:rPr>
          <w:rFonts w:ascii="Cambria" w:hAnsi="Cambria"/>
          <w:noProof/>
          <w:lang w:val="sv-SE"/>
        </w:rPr>
        <w:t xml:space="preserve"> 2013-14.</w:t>
      </w:r>
      <w:bookmarkEnd w:id="2"/>
    </w:p>
    <w:p w:rsidR="00AF4EE0" w:rsidRDefault="00AF4EE0" w:rsidP="00AF4EE0">
      <w:pPr>
        <w:rPr>
          <w:rFonts w:ascii="Cambria" w:hAnsi="Cambria"/>
          <w:noProof/>
          <w:lang w:val="sv-SE"/>
        </w:rPr>
      </w:pPr>
    </w:p>
    <w:p w:rsidR="00F97626" w:rsidRPr="00D57AF7" w:rsidRDefault="00F97626" w:rsidP="00D57AF7">
      <w:pPr>
        <w:ind w:firstLine="720"/>
        <w:rPr>
          <w:lang w:val="sv-SE"/>
        </w:rPr>
      </w:pPr>
      <w:r>
        <w:rPr>
          <w:lang w:val="sv-SE"/>
        </w:rPr>
        <w:fldChar w:fldCharType="end"/>
      </w:r>
    </w:p>
    <w:sectPr w:rsidR="00F97626" w:rsidRPr="00D57AF7" w:rsidSect="00FC50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2aratdws5rw52eeder59p00re5t29szdxzf&quot;&gt;Graftpaper&lt;record-ids&gt;&lt;item&gt;1059&lt;/item&gt;&lt;item&gt;1060&lt;/item&gt;&lt;item&gt;1061&lt;/item&gt;&lt;/record-ids&gt;&lt;/item&gt;&lt;/Libraries&gt;"/>
  </w:docVars>
  <w:rsids>
    <w:rsidRoot w:val="00CA194F"/>
    <w:rsid w:val="00027FD5"/>
    <w:rsid w:val="000743C9"/>
    <w:rsid w:val="00326B5F"/>
    <w:rsid w:val="00335D20"/>
    <w:rsid w:val="003547F6"/>
    <w:rsid w:val="005770D1"/>
    <w:rsid w:val="006F0DBB"/>
    <w:rsid w:val="00770C2C"/>
    <w:rsid w:val="008E78C0"/>
    <w:rsid w:val="00AF4EE0"/>
    <w:rsid w:val="00B0361F"/>
    <w:rsid w:val="00B80899"/>
    <w:rsid w:val="00CA194F"/>
    <w:rsid w:val="00D57AF7"/>
    <w:rsid w:val="00E77E01"/>
    <w:rsid w:val="00F97626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D35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6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7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97626"/>
  </w:style>
  <w:style w:type="character" w:styleId="SubtleEmphasis">
    <w:name w:val="Subtle Emphasis"/>
    <w:basedOn w:val="DefaultParagraphFont"/>
    <w:uiPriority w:val="19"/>
    <w:qFormat/>
    <w:rsid w:val="00F97626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9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6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7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97626"/>
  </w:style>
  <w:style w:type="character" w:styleId="SubtleEmphasis">
    <w:name w:val="Subtle Emphasis"/>
    <w:basedOn w:val="DefaultParagraphFont"/>
    <w:uiPriority w:val="19"/>
    <w:qFormat/>
    <w:rsid w:val="00F97626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9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879</Words>
  <Characters>5011</Characters>
  <Application>Microsoft Macintosh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Rylander</dc:creator>
  <cp:keywords/>
  <dc:description/>
  <cp:lastModifiedBy>Daniella Rylander</cp:lastModifiedBy>
  <cp:revision>11</cp:revision>
  <cp:lastPrinted>2013-12-02T09:45:00Z</cp:lastPrinted>
  <dcterms:created xsi:type="dcterms:W3CDTF">2013-11-27T08:57:00Z</dcterms:created>
  <dcterms:modified xsi:type="dcterms:W3CDTF">2013-12-02T09:59:00Z</dcterms:modified>
</cp:coreProperties>
</file>